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B5399" w14:textId="58A76234" w:rsidR="00BF19AB" w:rsidRDefault="00BF19AB" w:rsidP="00BF19AB">
      <w:pPr>
        <w:pStyle w:val="BodyText"/>
        <w:spacing w:before="3"/>
        <w:jc w:val="center"/>
        <w:rPr>
          <w:rFonts w:ascii="Arial"/>
          <w:b w:val="0"/>
          <w:sz w:val="20"/>
        </w:rPr>
      </w:pPr>
      <w:r>
        <w:rPr>
          <w:noProof/>
        </w:rPr>
        <w:drawing>
          <wp:inline distT="0" distB="0" distL="0" distR="0" wp14:anchorId="516E05E7" wp14:editId="08C05020">
            <wp:extent cx="2451100" cy="895350"/>
            <wp:effectExtent l="0" t="0" r="0" b="0"/>
            <wp:docPr id="1" name="Picture 1" descr="A red and white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and white sign&#10;&#10;Description automatically generated with low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80198" cy="905979"/>
                    </a:xfrm>
                    <a:prstGeom prst="rect">
                      <a:avLst/>
                    </a:prstGeom>
                    <a:noFill/>
                    <a:ln>
                      <a:noFill/>
                    </a:ln>
                  </pic:spPr>
                </pic:pic>
              </a:graphicData>
            </a:graphic>
          </wp:inline>
        </w:drawing>
      </w:r>
    </w:p>
    <w:p w14:paraId="33BF321B" w14:textId="77777777" w:rsidR="00BF19AB" w:rsidRDefault="00BF19AB" w:rsidP="00BF19AB">
      <w:pPr>
        <w:spacing w:before="47"/>
        <w:ind w:left="284" w:right="115"/>
        <w:jc w:val="center"/>
        <w:rPr>
          <w:rFonts w:ascii="Arial"/>
          <w:sz w:val="20"/>
        </w:rPr>
      </w:pPr>
      <w:r>
        <w:rPr>
          <w:rFonts w:ascii="Arial"/>
          <w:sz w:val="20"/>
        </w:rPr>
        <w:t>Connie Bentley, ANP-C</w:t>
      </w:r>
    </w:p>
    <w:p w14:paraId="48F1FF63" w14:textId="77777777" w:rsidR="00BF19AB" w:rsidRDefault="00BF19AB" w:rsidP="00BF19AB">
      <w:pPr>
        <w:spacing w:before="47"/>
        <w:ind w:left="284" w:right="115"/>
        <w:jc w:val="center"/>
        <w:rPr>
          <w:rFonts w:ascii="Arial"/>
          <w:sz w:val="20"/>
        </w:rPr>
      </w:pPr>
      <w:r>
        <w:rPr>
          <w:rFonts w:ascii="Arial"/>
          <w:sz w:val="20"/>
        </w:rPr>
        <w:t>Loretta Wilson, FNP-C</w:t>
      </w:r>
    </w:p>
    <w:p w14:paraId="06DF610B" w14:textId="77777777" w:rsidR="00BF19AB" w:rsidRDefault="00BF19AB" w:rsidP="00BF19AB">
      <w:pPr>
        <w:ind w:left="3312" w:right="3133"/>
        <w:jc w:val="center"/>
        <w:rPr>
          <w:rFonts w:ascii="Arial"/>
          <w:sz w:val="20"/>
        </w:rPr>
      </w:pPr>
      <w:r>
        <w:rPr>
          <w:rFonts w:ascii="Arial"/>
          <w:sz w:val="20"/>
        </w:rPr>
        <w:t>488 W. Main Ste. 101</w:t>
      </w:r>
    </w:p>
    <w:p w14:paraId="429AA1F0" w14:textId="77777777" w:rsidR="00BF19AB" w:rsidRDefault="00BF19AB" w:rsidP="00BF19AB">
      <w:pPr>
        <w:ind w:left="3312" w:right="3133"/>
        <w:jc w:val="center"/>
        <w:rPr>
          <w:rFonts w:ascii="Arial"/>
          <w:sz w:val="20"/>
        </w:rPr>
      </w:pPr>
      <w:r>
        <w:rPr>
          <w:rFonts w:ascii="Arial"/>
          <w:sz w:val="20"/>
        </w:rPr>
        <w:t>Van, Texas 75790</w:t>
      </w:r>
    </w:p>
    <w:p w14:paraId="41433DD8" w14:textId="77777777" w:rsidR="00BF19AB" w:rsidRDefault="00BF19AB" w:rsidP="00BF19AB">
      <w:pPr>
        <w:ind w:left="3312" w:right="3133"/>
        <w:jc w:val="center"/>
        <w:rPr>
          <w:rFonts w:ascii="Arial"/>
          <w:sz w:val="20"/>
        </w:rPr>
      </w:pPr>
      <w:r>
        <w:rPr>
          <w:rFonts w:ascii="Arial"/>
          <w:sz w:val="20"/>
        </w:rPr>
        <w:t xml:space="preserve">Clinic Phone: 903.963.6850 </w:t>
      </w:r>
    </w:p>
    <w:p w14:paraId="4BA85026" w14:textId="77777777" w:rsidR="00BF19AB" w:rsidRDefault="00BF19AB" w:rsidP="00BF19AB">
      <w:pPr>
        <w:ind w:left="3312" w:right="3133"/>
        <w:jc w:val="center"/>
        <w:rPr>
          <w:rFonts w:ascii="Arial"/>
          <w:sz w:val="20"/>
        </w:rPr>
      </w:pPr>
      <w:r>
        <w:rPr>
          <w:rFonts w:ascii="Arial"/>
          <w:sz w:val="20"/>
        </w:rPr>
        <w:t>vanfamilymedical.com</w:t>
      </w:r>
    </w:p>
    <w:p w14:paraId="1317A2FD" w14:textId="77777777" w:rsidR="00BF19AB" w:rsidRDefault="00BF19AB" w:rsidP="00BF19AB">
      <w:pPr>
        <w:pStyle w:val="BodyText"/>
        <w:rPr>
          <w:rFonts w:ascii="Arial"/>
          <w:b w:val="0"/>
          <w:sz w:val="20"/>
        </w:rPr>
      </w:pPr>
    </w:p>
    <w:p w14:paraId="313F1DA7" w14:textId="77777777" w:rsidR="00BF19AB" w:rsidRPr="00BF19AB" w:rsidRDefault="00BF19AB" w:rsidP="00BF19AB">
      <w:pPr>
        <w:pStyle w:val="BodyText"/>
        <w:spacing w:before="3"/>
        <w:rPr>
          <w:rFonts w:ascii="Arial"/>
          <w:b w:val="0"/>
          <w:sz w:val="20"/>
        </w:rPr>
      </w:pPr>
    </w:p>
    <w:p w14:paraId="3C259600" w14:textId="77777777" w:rsidR="00BF19AB" w:rsidRDefault="00BF19AB">
      <w:pPr>
        <w:pStyle w:val="Heading1"/>
        <w:spacing w:before="74"/>
        <w:ind w:left="309" w:right="805"/>
        <w:jc w:val="center"/>
      </w:pPr>
    </w:p>
    <w:p w14:paraId="3683F944" w14:textId="155C4C75" w:rsidR="006E6AB6" w:rsidRDefault="00C5390E" w:rsidP="00BF19AB">
      <w:pPr>
        <w:pStyle w:val="Heading1"/>
        <w:spacing w:before="74"/>
        <w:ind w:left="720" w:right="805" w:firstLine="720"/>
      </w:pPr>
      <w:r>
        <w:t>AUTHORIZATION FOR VERBAL RELEASE OF INFORMATION</w:t>
      </w:r>
    </w:p>
    <w:p w14:paraId="7FFE7AAB" w14:textId="77777777" w:rsidR="006E6AB6" w:rsidRDefault="006E6AB6">
      <w:pPr>
        <w:pStyle w:val="BodyText"/>
        <w:spacing w:before="10"/>
        <w:rPr>
          <w:sz w:val="27"/>
        </w:rPr>
      </w:pPr>
    </w:p>
    <w:p w14:paraId="60B4F193" w14:textId="77C6CF59" w:rsidR="006E6AB6" w:rsidRDefault="00C5390E" w:rsidP="00C5390E">
      <w:pPr>
        <w:spacing w:before="1"/>
        <w:ind w:left="652" w:right="968"/>
        <w:jc w:val="center"/>
        <w:rPr>
          <w:b/>
          <w:sz w:val="24"/>
        </w:rPr>
      </w:pPr>
      <w:r>
        <w:rPr>
          <w:b/>
          <w:sz w:val="24"/>
        </w:rPr>
        <w:t xml:space="preserve">Authorization for Use or Disclosure of Information for </w:t>
      </w:r>
      <w:r w:rsidR="00BF19AB">
        <w:rPr>
          <w:b/>
          <w:sz w:val="24"/>
        </w:rPr>
        <w:t>Van</w:t>
      </w:r>
      <w:r>
        <w:rPr>
          <w:b/>
          <w:sz w:val="24"/>
        </w:rPr>
        <w:t xml:space="preserve"> Family </w:t>
      </w:r>
      <w:r w:rsidR="00BF19AB">
        <w:rPr>
          <w:b/>
          <w:sz w:val="24"/>
        </w:rPr>
        <w:t>Medical</w:t>
      </w:r>
    </w:p>
    <w:p w14:paraId="18A46D32" w14:textId="77777777" w:rsidR="006E6AB6" w:rsidRDefault="006E6AB6">
      <w:pPr>
        <w:pStyle w:val="BodyText"/>
        <w:rPr>
          <w:sz w:val="24"/>
        </w:rPr>
      </w:pPr>
    </w:p>
    <w:p w14:paraId="76FDD401" w14:textId="77777777" w:rsidR="006E6AB6" w:rsidRDefault="006E6AB6">
      <w:pPr>
        <w:pStyle w:val="BodyText"/>
        <w:spacing w:before="10"/>
        <w:rPr>
          <w:sz w:val="31"/>
        </w:rPr>
      </w:pPr>
    </w:p>
    <w:p w14:paraId="02BB1717" w14:textId="2AEA905E" w:rsidR="006E6AB6" w:rsidRDefault="00C5390E">
      <w:pPr>
        <w:tabs>
          <w:tab w:val="left" w:pos="5138"/>
        </w:tabs>
        <w:spacing w:line="242" w:lineRule="auto"/>
        <w:ind w:left="120" w:right="968"/>
        <w:rPr>
          <w:b/>
          <w:sz w:val="28"/>
        </w:rPr>
      </w:pPr>
      <w:r>
        <w:rPr>
          <w:b/>
          <w:sz w:val="28"/>
        </w:rPr>
        <w:t>I,</w:t>
      </w:r>
      <w:r>
        <w:rPr>
          <w:b/>
          <w:sz w:val="28"/>
          <w:u w:val="single"/>
        </w:rPr>
        <w:t xml:space="preserve"> </w:t>
      </w:r>
      <w:r>
        <w:rPr>
          <w:b/>
          <w:sz w:val="28"/>
          <w:u w:val="single"/>
        </w:rPr>
        <w:tab/>
      </w:r>
      <w:r>
        <w:rPr>
          <w:b/>
          <w:sz w:val="28"/>
        </w:rPr>
        <w:t>, hereby authoriz</w:t>
      </w:r>
      <w:r w:rsidR="00BF19AB">
        <w:rPr>
          <w:b/>
          <w:sz w:val="28"/>
        </w:rPr>
        <w:t>e Van Family Medical</w:t>
      </w:r>
      <w:r>
        <w:rPr>
          <w:b/>
          <w:sz w:val="28"/>
        </w:rPr>
        <w:t xml:space="preserve"> to disclose my protected health information</w:t>
      </w:r>
      <w:r>
        <w:rPr>
          <w:b/>
          <w:spacing w:val="-28"/>
          <w:sz w:val="28"/>
        </w:rPr>
        <w:t xml:space="preserve"> </w:t>
      </w:r>
      <w:r>
        <w:rPr>
          <w:b/>
          <w:sz w:val="28"/>
        </w:rPr>
        <w:t>to:</w:t>
      </w:r>
    </w:p>
    <w:p w14:paraId="5E71700C" w14:textId="77777777" w:rsidR="006E6AB6" w:rsidRDefault="006E6AB6">
      <w:pPr>
        <w:pStyle w:val="BodyText"/>
        <w:spacing w:before="6"/>
        <w:rPr>
          <w:sz w:val="27"/>
        </w:rPr>
      </w:pPr>
    </w:p>
    <w:p w14:paraId="40E45A06" w14:textId="77777777" w:rsidR="006E6AB6" w:rsidRDefault="00C5390E">
      <w:pPr>
        <w:tabs>
          <w:tab w:val="left" w:pos="5409"/>
          <w:tab w:val="left" w:pos="10231"/>
        </w:tabs>
        <w:spacing w:before="1"/>
        <w:ind w:left="120"/>
        <w:rPr>
          <w:b/>
          <w:sz w:val="28"/>
        </w:rPr>
      </w:pPr>
      <w:r>
        <w:rPr>
          <w:b/>
          <w:sz w:val="28"/>
        </w:rPr>
        <w:t>1.</w:t>
      </w:r>
      <w:r>
        <w:rPr>
          <w:b/>
          <w:sz w:val="28"/>
          <w:u w:val="single"/>
        </w:rPr>
        <w:t xml:space="preserve"> </w:t>
      </w:r>
      <w:r>
        <w:rPr>
          <w:b/>
          <w:sz w:val="28"/>
          <w:u w:val="single"/>
        </w:rPr>
        <w:tab/>
      </w:r>
      <w:r>
        <w:rPr>
          <w:b/>
          <w:sz w:val="28"/>
        </w:rPr>
        <w:t>2.</w:t>
      </w:r>
      <w:r>
        <w:rPr>
          <w:b/>
          <w:spacing w:val="-2"/>
          <w:sz w:val="28"/>
        </w:rPr>
        <w:t xml:space="preserve"> </w:t>
      </w:r>
      <w:r>
        <w:rPr>
          <w:b/>
          <w:sz w:val="28"/>
          <w:u w:val="single"/>
        </w:rPr>
        <w:t xml:space="preserve"> </w:t>
      </w:r>
      <w:r>
        <w:rPr>
          <w:b/>
          <w:sz w:val="28"/>
          <w:u w:val="single"/>
        </w:rPr>
        <w:tab/>
      </w:r>
    </w:p>
    <w:p w14:paraId="135E649C" w14:textId="77777777" w:rsidR="006E6AB6" w:rsidRDefault="006E6AB6">
      <w:pPr>
        <w:pStyle w:val="BodyText"/>
        <w:rPr>
          <w:sz w:val="20"/>
        </w:rPr>
      </w:pPr>
    </w:p>
    <w:p w14:paraId="274672A4" w14:textId="77777777" w:rsidR="006E6AB6" w:rsidRDefault="006E6AB6">
      <w:pPr>
        <w:pStyle w:val="BodyText"/>
        <w:spacing w:before="1"/>
        <w:rPr>
          <w:sz w:val="20"/>
        </w:rPr>
      </w:pPr>
    </w:p>
    <w:p w14:paraId="54A8B95F" w14:textId="77777777" w:rsidR="006E6AB6" w:rsidRDefault="00C5390E">
      <w:pPr>
        <w:pStyle w:val="BodyText"/>
        <w:spacing w:before="1"/>
        <w:ind w:left="120" w:right="933"/>
      </w:pPr>
      <w:r>
        <w:t>** This protected health information is being used or disclosed for the following purposes: Information directly related to Treatment, Payment and/or Health care operations. The information may include, but not be limited to medical information, demographics, insurance, dates of service, type of service, charges and reasons for denial or patient responsibility, etc.</w:t>
      </w:r>
    </w:p>
    <w:p w14:paraId="67DC4967" w14:textId="77777777" w:rsidR="006E6AB6" w:rsidRDefault="00C5390E">
      <w:pPr>
        <w:pStyle w:val="BodyText"/>
        <w:spacing w:line="242" w:lineRule="auto"/>
        <w:ind w:left="120" w:right="1043"/>
      </w:pPr>
      <w:r>
        <w:t>I understand that I have the right to revoke this authorization, in writing, at any time by sending Xpress Family Clinic such written notification.</w:t>
      </w:r>
    </w:p>
    <w:p w14:paraId="08F8D0BC" w14:textId="77777777" w:rsidR="006E6AB6" w:rsidRDefault="006E6AB6">
      <w:pPr>
        <w:pStyle w:val="BodyText"/>
        <w:rPr>
          <w:sz w:val="20"/>
        </w:rPr>
      </w:pPr>
    </w:p>
    <w:p w14:paraId="4C6C6761" w14:textId="77777777" w:rsidR="006E6AB6" w:rsidRDefault="006E6AB6">
      <w:pPr>
        <w:pStyle w:val="BodyText"/>
        <w:rPr>
          <w:sz w:val="20"/>
        </w:rPr>
      </w:pPr>
    </w:p>
    <w:p w14:paraId="75C6DF15" w14:textId="0C506EC6" w:rsidR="006E6AB6" w:rsidRDefault="00BF19AB">
      <w:pPr>
        <w:pStyle w:val="BodyText"/>
        <w:spacing w:before="4"/>
        <w:rPr>
          <w:sz w:val="29"/>
        </w:rPr>
      </w:pPr>
      <w:r>
        <w:rPr>
          <w:noProof/>
        </w:rPr>
        <mc:AlternateContent>
          <mc:Choice Requires="wps">
            <w:drawing>
              <wp:anchor distT="0" distB="0" distL="0" distR="0" simplePos="0" relativeHeight="1048" behindDoc="0" locked="0" layoutInCell="1" allowOverlap="1" wp14:anchorId="25BC5BB6" wp14:editId="427B3942">
                <wp:simplePos x="0" y="0"/>
                <wp:positionH relativeFrom="page">
                  <wp:posOffset>457200</wp:posOffset>
                </wp:positionH>
                <wp:positionV relativeFrom="paragraph">
                  <wp:posOffset>239395</wp:posOffset>
                </wp:positionV>
                <wp:extent cx="3200400" cy="0"/>
                <wp:effectExtent l="9525" t="9525" r="9525" b="952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D335C" id="Line 5"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8.85pt" to="4in,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" strokeweight=".24764mm">
                <w10:wrap type="topAndBottom" anchorx="page"/>
              </v:line>
            </w:pict>
          </mc:Fallback>
        </mc:AlternateContent>
      </w:r>
      <w:r>
        <w:rPr>
          <w:noProof/>
        </w:rPr>
        <mc:AlternateContent>
          <mc:Choice Requires="wpg">
            <w:drawing>
              <wp:anchor distT="0" distB="0" distL="0" distR="0" simplePos="0" relativeHeight="1072" behindDoc="0" locked="0" layoutInCell="1" allowOverlap="1" wp14:anchorId="461719FA" wp14:editId="04BE5B01">
                <wp:simplePos x="0" y="0"/>
                <wp:positionH relativeFrom="page">
                  <wp:posOffset>4542155</wp:posOffset>
                </wp:positionH>
                <wp:positionV relativeFrom="paragraph">
                  <wp:posOffset>234315</wp:posOffset>
                </wp:positionV>
                <wp:extent cx="2322195" cy="9525"/>
                <wp:effectExtent l="8255" t="4445" r="3175" b="5080"/>
                <wp:wrapTopAndBottom/>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2195" cy="9525"/>
                          <a:chOff x="7153" y="370"/>
                          <a:chExt cx="3657" cy="15"/>
                        </a:xfrm>
                      </wpg:grpSpPr>
                      <wps:wsp>
                        <wps:cNvPr id="4" name="Line 4"/>
                        <wps:cNvCnPr>
                          <a:cxnSpLocks noChangeShapeType="1"/>
                        </wps:cNvCnPr>
                        <wps:spPr bwMode="auto">
                          <a:xfrm>
                            <a:off x="7161" y="377"/>
                            <a:ext cx="1262"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s:wsp>
                        <wps:cNvPr id="5" name="Line 3"/>
                        <wps:cNvCnPr>
                          <a:cxnSpLocks noChangeShapeType="1"/>
                        </wps:cNvCnPr>
                        <wps:spPr bwMode="auto">
                          <a:xfrm>
                            <a:off x="8425" y="377"/>
                            <a:ext cx="2377" cy="0"/>
                          </a:xfrm>
                          <a:prstGeom prst="line">
                            <a:avLst/>
                          </a:prstGeom>
                          <a:noFill/>
                          <a:ln w="891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4AA31B9" id="Group 2" o:spid="_x0000_s1026" style="position:absolute;margin-left:357.65pt;margin-top:18.45pt;width:182.85pt;height:.75pt;z-index:1072;mso-wrap-distance-left:0;mso-wrap-distance-right:0;mso-position-horizontal-relative:page" coordorigin="7153,370" coordsize="36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">
                <v:line id="Line 4" o:spid="_x0000_s1027" style="position:absolute;visibility:visible;mso-wrap-style:square" from="7161,377" to="8423,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" strokeweight=".24764mm"/>
                <v:line id="Line 3" o:spid="_x0000_s1028" style="position:absolute;visibility:visible;mso-wrap-style:square" from="8425,377" to="1080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" strokeweight=".24764mm"/>
                <w10:wrap type="topAndBottom" anchorx="page"/>
              </v:group>
            </w:pict>
          </mc:Fallback>
        </mc:AlternateContent>
      </w:r>
    </w:p>
    <w:p w14:paraId="69692994" w14:textId="77777777" w:rsidR="006E6AB6" w:rsidRDefault="00C5390E">
      <w:pPr>
        <w:pStyle w:val="Heading1"/>
        <w:tabs>
          <w:tab w:val="left" w:pos="7952"/>
        </w:tabs>
        <w:spacing w:before="8" w:line="480" w:lineRule="auto"/>
        <w:ind w:left="1987" w:right="1765" w:hanging="1868"/>
      </w:pPr>
      <w:r>
        <w:t>Signature of</w:t>
      </w:r>
      <w:r>
        <w:rPr>
          <w:spacing w:val="-9"/>
        </w:rPr>
        <w:t xml:space="preserve"> </w:t>
      </w:r>
      <w:r>
        <w:t>Patient</w:t>
      </w:r>
      <w:r>
        <w:rPr>
          <w:spacing w:val="-1"/>
        </w:rPr>
        <w:t xml:space="preserve"> </w:t>
      </w:r>
      <w:r>
        <w:t>/Representative</w:t>
      </w:r>
      <w:r>
        <w:tab/>
        <w:t>Date Acknowledgement of Receipt of Notice of Privacy</w:t>
      </w:r>
      <w:r>
        <w:rPr>
          <w:spacing w:val="-22"/>
        </w:rPr>
        <w:t xml:space="preserve"> </w:t>
      </w:r>
      <w:r>
        <w:t>Practices</w:t>
      </w:r>
    </w:p>
    <w:p w14:paraId="026D03D6" w14:textId="43B8FCC9" w:rsidR="006E6AB6" w:rsidRDefault="00C5390E">
      <w:pPr>
        <w:spacing w:line="204" w:lineRule="exact"/>
        <w:ind w:left="120"/>
        <w:jc w:val="both"/>
      </w:pPr>
      <w:r>
        <w:t>Your name and signature on this sheet indicate</w:t>
      </w:r>
      <w:r w:rsidR="00BF19AB">
        <w:t>s</w:t>
      </w:r>
      <w:r>
        <w:t xml:space="preserve"> that you have been given the opportunity to review and request a copy</w:t>
      </w:r>
    </w:p>
    <w:p w14:paraId="2B38DFE4" w14:textId="2AC68922" w:rsidR="006E6AB6" w:rsidRDefault="00C5390E">
      <w:pPr>
        <w:ind w:left="120" w:right="612"/>
        <w:jc w:val="both"/>
      </w:pPr>
      <w:r>
        <w:t xml:space="preserve">of the </w:t>
      </w:r>
      <w:r w:rsidR="00BF19AB">
        <w:t>Van Family Medical</w:t>
      </w:r>
      <w:r>
        <w:t xml:space="preserve"> Notice of Privacy Practices (Notice) on the date indicated. If you have any questions regarding the information in </w:t>
      </w:r>
      <w:r w:rsidR="00BF19AB">
        <w:t>Van Family Medical</w:t>
      </w:r>
      <w:r>
        <w:t xml:space="preserve"> Notice of Privacy Practices, please do not hesitate to contact a clinic representative.</w:t>
      </w:r>
    </w:p>
    <w:p w14:paraId="3FF1FBAE" w14:textId="77777777" w:rsidR="006E6AB6" w:rsidRDefault="006E6AB6">
      <w:pPr>
        <w:pStyle w:val="BodyText"/>
        <w:rPr>
          <w:b w:val="0"/>
        </w:rPr>
      </w:pPr>
    </w:p>
    <w:p w14:paraId="4151287D" w14:textId="77777777" w:rsidR="006E6AB6" w:rsidRDefault="006E6AB6">
      <w:pPr>
        <w:pStyle w:val="BodyText"/>
        <w:rPr>
          <w:b w:val="0"/>
          <w:sz w:val="24"/>
        </w:rPr>
      </w:pPr>
    </w:p>
    <w:p w14:paraId="618B1AED" w14:textId="77777777" w:rsidR="006E6AB6" w:rsidRDefault="00C5390E">
      <w:pPr>
        <w:tabs>
          <w:tab w:val="left" w:pos="10075"/>
        </w:tabs>
        <w:ind w:left="840"/>
        <w:rPr>
          <w:b/>
          <w:sz w:val="24"/>
        </w:rPr>
      </w:pPr>
      <w:r>
        <w:rPr>
          <w:b/>
          <w:sz w:val="24"/>
        </w:rPr>
        <w:t>Patient Name</w:t>
      </w:r>
      <w:r>
        <w:rPr>
          <w:b/>
          <w:spacing w:val="-7"/>
          <w:sz w:val="24"/>
        </w:rPr>
        <w:t xml:space="preserve"> </w:t>
      </w:r>
      <w:r>
        <w:rPr>
          <w:b/>
          <w:sz w:val="24"/>
        </w:rPr>
        <w:t>(Printed):</w:t>
      </w:r>
      <w:r>
        <w:rPr>
          <w:b/>
          <w:sz w:val="24"/>
          <w:u w:val="single"/>
        </w:rPr>
        <w:t xml:space="preserve"> </w:t>
      </w:r>
      <w:r>
        <w:rPr>
          <w:b/>
          <w:sz w:val="24"/>
          <w:u w:val="single"/>
        </w:rPr>
        <w:tab/>
      </w:r>
    </w:p>
    <w:p w14:paraId="3094D5EF" w14:textId="77777777" w:rsidR="006E6AB6" w:rsidRDefault="006E6AB6">
      <w:pPr>
        <w:pStyle w:val="BodyText"/>
        <w:rPr>
          <w:sz w:val="20"/>
        </w:rPr>
      </w:pPr>
    </w:p>
    <w:p w14:paraId="58DFF183" w14:textId="77777777" w:rsidR="006E6AB6" w:rsidRDefault="006E6AB6">
      <w:pPr>
        <w:pStyle w:val="BodyText"/>
        <w:rPr>
          <w:sz w:val="20"/>
        </w:rPr>
      </w:pPr>
    </w:p>
    <w:p w14:paraId="22411791" w14:textId="77777777" w:rsidR="006E6AB6" w:rsidRDefault="006E6AB6">
      <w:pPr>
        <w:pStyle w:val="BodyText"/>
        <w:spacing w:before="10"/>
        <w:rPr>
          <w:sz w:val="19"/>
        </w:rPr>
      </w:pPr>
    </w:p>
    <w:p w14:paraId="3631DB83" w14:textId="77777777" w:rsidR="006E6AB6" w:rsidRDefault="00C5390E">
      <w:pPr>
        <w:tabs>
          <w:tab w:val="left" w:pos="10148"/>
        </w:tabs>
        <w:ind w:left="840"/>
        <w:rPr>
          <w:b/>
          <w:sz w:val="24"/>
        </w:rPr>
      </w:pPr>
      <w:r>
        <w:rPr>
          <w:b/>
          <w:sz w:val="24"/>
        </w:rPr>
        <w:t>Signature:</w:t>
      </w:r>
      <w:r>
        <w:rPr>
          <w:b/>
          <w:spacing w:val="-1"/>
          <w:sz w:val="24"/>
        </w:rPr>
        <w:t xml:space="preserve"> </w:t>
      </w:r>
      <w:r>
        <w:rPr>
          <w:b/>
          <w:sz w:val="24"/>
          <w:u w:val="single"/>
        </w:rPr>
        <w:t xml:space="preserve"> </w:t>
      </w:r>
      <w:r>
        <w:rPr>
          <w:b/>
          <w:sz w:val="24"/>
          <w:u w:val="single"/>
        </w:rPr>
        <w:tab/>
      </w:r>
    </w:p>
    <w:p w14:paraId="31BEEF28" w14:textId="77777777" w:rsidR="006E6AB6" w:rsidRDefault="006E6AB6">
      <w:pPr>
        <w:pStyle w:val="BodyText"/>
        <w:rPr>
          <w:sz w:val="20"/>
        </w:rPr>
      </w:pPr>
    </w:p>
    <w:p w14:paraId="04E99EB6" w14:textId="77777777" w:rsidR="006E6AB6" w:rsidRDefault="006E6AB6">
      <w:pPr>
        <w:pStyle w:val="BodyText"/>
        <w:rPr>
          <w:sz w:val="20"/>
        </w:rPr>
      </w:pPr>
    </w:p>
    <w:p w14:paraId="117A630B" w14:textId="77777777" w:rsidR="006E6AB6" w:rsidRDefault="006E6AB6">
      <w:pPr>
        <w:pStyle w:val="BodyText"/>
        <w:rPr>
          <w:sz w:val="20"/>
        </w:rPr>
      </w:pPr>
    </w:p>
    <w:p w14:paraId="1F3655F2" w14:textId="77777777" w:rsidR="006E6AB6" w:rsidRDefault="00C5390E">
      <w:pPr>
        <w:tabs>
          <w:tab w:val="left" w:pos="10150"/>
        </w:tabs>
        <w:ind w:left="840"/>
        <w:rPr>
          <w:b/>
          <w:sz w:val="24"/>
        </w:rPr>
      </w:pPr>
      <w:r>
        <w:rPr>
          <w:b/>
          <w:sz w:val="24"/>
        </w:rPr>
        <w:t>Date Notice</w:t>
      </w:r>
      <w:r>
        <w:rPr>
          <w:b/>
          <w:spacing w:val="-8"/>
          <w:sz w:val="24"/>
        </w:rPr>
        <w:t xml:space="preserve"> </w:t>
      </w:r>
      <w:r>
        <w:rPr>
          <w:b/>
          <w:sz w:val="24"/>
        </w:rPr>
        <w:t>Received:</w:t>
      </w:r>
      <w:r>
        <w:rPr>
          <w:b/>
          <w:sz w:val="24"/>
          <w:u w:val="single"/>
        </w:rPr>
        <w:t xml:space="preserve"> </w:t>
      </w:r>
      <w:r>
        <w:rPr>
          <w:b/>
          <w:sz w:val="24"/>
          <w:u w:val="single"/>
        </w:rPr>
        <w:tab/>
      </w:r>
    </w:p>
    <w:p w14:paraId="028BDA31" w14:textId="77777777" w:rsidR="006E6AB6" w:rsidRDefault="006E6AB6">
      <w:pPr>
        <w:pStyle w:val="BodyText"/>
        <w:rPr>
          <w:sz w:val="20"/>
        </w:rPr>
      </w:pPr>
    </w:p>
    <w:p w14:paraId="4A3E42E5" w14:textId="77777777" w:rsidR="006E6AB6" w:rsidRDefault="006E6AB6">
      <w:pPr>
        <w:pStyle w:val="BodyText"/>
        <w:rPr>
          <w:sz w:val="20"/>
        </w:rPr>
      </w:pPr>
    </w:p>
    <w:p w14:paraId="519934C4" w14:textId="77777777" w:rsidR="006E6AB6" w:rsidRDefault="006E6AB6">
      <w:pPr>
        <w:pStyle w:val="BodyText"/>
        <w:rPr>
          <w:sz w:val="20"/>
        </w:rPr>
      </w:pPr>
    </w:p>
    <w:p w14:paraId="7D8A316B" w14:textId="77777777" w:rsidR="006E6AB6" w:rsidRDefault="00C5390E">
      <w:pPr>
        <w:tabs>
          <w:tab w:val="left" w:pos="10213"/>
        </w:tabs>
        <w:ind w:left="840"/>
        <w:rPr>
          <w:b/>
          <w:sz w:val="24"/>
        </w:rPr>
      </w:pPr>
      <w:r>
        <w:rPr>
          <w:b/>
          <w:sz w:val="24"/>
        </w:rPr>
        <w:t>If Patient Representative, Name &amp;</w:t>
      </w:r>
      <w:r>
        <w:rPr>
          <w:b/>
          <w:spacing w:val="-10"/>
          <w:sz w:val="24"/>
        </w:rPr>
        <w:t xml:space="preserve"> </w:t>
      </w:r>
      <w:r>
        <w:rPr>
          <w:b/>
          <w:sz w:val="24"/>
        </w:rPr>
        <w:t>Relationship</w:t>
      </w:r>
      <w:r>
        <w:rPr>
          <w:b/>
          <w:sz w:val="24"/>
          <w:u w:val="single"/>
        </w:rPr>
        <w:t xml:space="preserve"> </w:t>
      </w:r>
      <w:r>
        <w:rPr>
          <w:b/>
          <w:sz w:val="24"/>
          <w:u w:val="single"/>
        </w:rPr>
        <w:tab/>
      </w:r>
    </w:p>
    <w:sectPr w:rsidR="006E6AB6">
      <w:type w:val="continuous"/>
      <w:pgSz w:w="12240" w:h="15840"/>
      <w:pgMar w:top="200" w:right="8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AB6"/>
    <w:rsid w:val="006E6AB6"/>
    <w:rsid w:val="00BF19AB"/>
    <w:rsid w:val="00C5390E"/>
    <w:rsid w:val="00C97D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14:docId w14:val="307A7ADA"/>
  <w15:docId w15:val="{12CA99CC-E740-4457-9253-D582A591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Garamond" w:eastAsia="Garamond" w:hAnsi="Garamond" w:cs="Garamond"/>
    </w:rPr>
  </w:style>
  <w:style w:type="paragraph" w:styleId="Heading1">
    <w:name w:val="heading 1"/>
    <w:basedOn w:val="Normal"/>
    <w:uiPriority w:val="1"/>
    <w:qFormat/>
    <w:pPr>
      <w:ind w:left="1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53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90E"/>
    <w:rPr>
      <w:rFonts w:ascii="Lucida Grande" w:eastAsia="Garamond"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1256</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 first</dc:creator>
  <cp:lastModifiedBy>Loretta Wilson</cp:lastModifiedBy>
  <cp:revision>2</cp:revision>
  <cp:lastPrinted>2017-03-28T18:55:00Z</cp:lastPrinted>
  <dcterms:created xsi:type="dcterms:W3CDTF">2021-10-28T03:05:00Z</dcterms:created>
  <dcterms:modified xsi:type="dcterms:W3CDTF">2021-10-28T03:05:00Z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Creator">
    <vt:lpwstr>Microsoft® Word 2010</vt:lpwstr>
  </property>
  <property fmtid="{D5CDD505-2E9C-101B-9397-08002B2CF9AE}" pid="4" name="LastSaved">
    <vt:filetime>2017-03-28T00:00:00Z</vt:filetime>
  </property>
</Properties>
</file>